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647"/>
      </w:tblGrid>
      <w:tr w:rsidR="001A5636" w:rsidRPr="001F3794" w14:paraId="230515B8" w14:textId="77777777" w:rsidTr="00A708A4">
        <w:trPr>
          <w:trHeight w:val="1838"/>
        </w:trPr>
        <w:tc>
          <w:tcPr>
            <w:tcW w:w="1702" w:type="dxa"/>
          </w:tcPr>
          <w:p w14:paraId="62A2CDB1" w14:textId="77777777" w:rsidR="001A5636" w:rsidRDefault="001A5636" w:rsidP="00A708A4">
            <w:pPr>
              <w:jc w:val="center"/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487F67E" wp14:editId="5F0814D1">
                  <wp:extent cx="701675" cy="936267"/>
                  <wp:effectExtent l="0" t="0" r="3175" b="0"/>
                  <wp:docPr id="1547662609" name="Immagine 1547662609" descr="stemm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518" cy="95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</w:tcPr>
          <w:p w14:paraId="1AB9EC2D" w14:textId="77777777" w:rsidR="001A5636" w:rsidRPr="001F3794" w:rsidRDefault="001A5636" w:rsidP="00A708A4">
            <w:pPr>
              <w:jc w:val="center"/>
              <w:rPr>
                <w:b/>
                <w:sz w:val="52"/>
                <w:szCs w:val="52"/>
              </w:rPr>
            </w:pPr>
            <w:r w:rsidRPr="001F3794">
              <w:rPr>
                <w:b/>
                <w:sz w:val="52"/>
                <w:szCs w:val="52"/>
              </w:rPr>
              <w:t>COMUNE DI PETACCIATO</w:t>
            </w:r>
          </w:p>
          <w:p w14:paraId="69A62AE6" w14:textId="77777777" w:rsidR="001A5636" w:rsidRPr="00890536" w:rsidRDefault="001A5636" w:rsidP="00A708A4">
            <w:pPr>
              <w:ind w:firstLine="698"/>
              <w:jc w:val="center"/>
              <w:rPr>
                <w:sz w:val="36"/>
                <w:szCs w:val="36"/>
              </w:rPr>
            </w:pPr>
            <w:r w:rsidRPr="00890536">
              <w:rPr>
                <w:sz w:val="36"/>
                <w:szCs w:val="36"/>
              </w:rPr>
              <w:t>Provincia di Campobasso</w:t>
            </w:r>
          </w:p>
          <w:p w14:paraId="26C8AE5F" w14:textId="77777777" w:rsidR="001A5636" w:rsidRPr="00890536" w:rsidRDefault="001A5636" w:rsidP="00A708A4">
            <w:pPr>
              <w:jc w:val="center"/>
              <w:rPr>
                <w:sz w:val="24"/>
                <w:szCs w:val="24"/>
              </w:rPr>
            </w:pPr>
            <w:r w:rsidRPr="00890536">
              <w:rPr>
                <w:sz w:val="24"/>
                <w:szCs w:val="24"/>
              </w:rPr>
              <w:t>Tel. 0875 67337</w:t>
            </w:r>
          </w:p>
          <w:p w14:paraId="7BD62CCD" w14:textId="77777777" w:rsidR="001A5636" w:rsidRPr="00890536" w:rsidRDefault="001A5636" w:rsidP="00A708A4">
            <w:pPr>
              <w:ind w:firstLine="550"/>
              <w:jc w:val="center"/>
              <w:rPr>
                <w:sz w:val="24"/>
                <w:szCs w:val="24"/>
              </w:rPr>
            </w:pPr>
            <w:r w:rsidRPr="00890536">
              <w:rPr>
                <w:sz w:val="24"/>
                <w:szCs w:val="24"/>
              </w:rPr>
              <w:t xml:space="preserve">PEC: </w:t>
            </w:r>
            <w:hyperlink r:id="rId5" w:history="1">
              <w:r w:rsidRPr="00A80043">
                <w:rPr>
                  <w:rStyle w:val="Collegamentoipertestuale"/>
                  <w:sz w:val="24"/>
                  <w:szCs w:val="24"/>
                </w:rPr>
                <w:t>comunedipetacciato@pec.it</w:t>
              </w:r>
            </w:hyperlink>
          </w:p>
          <w:p w14:paraId="6281C0D0" w14:textId="77777777" w:rsidR="001A5636" w:rsidRPr="00890536" w:rsidRDefault="001A5636" w:rsidP="00A708A4">
            <w:pPr>
              <w:ind w:firstLine="550"/>
              <w:jc w:val="center"/>
              <w:rPr>
                <w:sz w:val="24"/>
                <w:szCs w:val="24"/>
              </w:rPr>
            </w:pPr>
          </w:p>
          <w:p w14:paraId="26CECDA5" w14:textId="77777777" w:rsidR="001A5636" w:rsidRPr="00890536" w:rsidRDefault="001A5636" w:rsidP="00A708A4">
            <w:pPr>
              <w:ind w:firstLine="550"/>
              <w:jc w:val="center"/>
              <w:rPr>
                <w:sz w:val="24"/>
                <w:szCs w:val="24"/>
              </w:rPr>
            </w:pPr>
          </w:p>
          <w:p w14:paraId="66B403DD" w14:textId="77777777" w:rsidR="001A5636" w:rsidRPr="001F3794" w:rsidRDefault="001A5636" w:rsidP="00A708A4">
            <w:pPr>
              <w:ind w:firstLine="550"/>
              <w:jc w:val="center"/>
              <w:rPr>
                <w:sz w:val="16"/>
                <w:szCs w:val="16"/>
              </w:rPr>
            </w:pPr>
          </w:p>
        </w:tc>
      </w:tr>
    </w:tbl>
    <w:p w14:paraId="151F04EB" w14:textId="77777777" w:rsidR="001A5636" w:rsidRDefault="001A5636" w:rsidP="001A5636"/>
    <w:p w14:paraId="620C7360" w14:textId="77777777" w:rsidR="001A5636" w:rsidRDefault="001A5636" w:rsidP="001A5636">
      <w:pPr>
        <w:jc w:val="center"/>
        <w:rPr>
          <w:b/>
          <w:sz w:val="40"/>
          <w:szCs w:val="40"/>
        </w:rPr>
      </w:pPr>
      <w:r w:rsidRPr="001A5636">
        <w:rPr>
          <w:b/>
          <w:sz w:val="40"/>
          <w:szCs w:val="40"/>
        </w:rPr>
        <w:t>AVVISO</w:t>
      </w:r>
    </w:p>
    <w:p w14:paraId="12B31912" w14:textId="77777777" w:rsidR="001A5636" w:rsidRDefault="001A5636" w:rsidP="001A5636">
      <w:pPr>
        <w:jc w:val="center"/>
        <w:rPr>
          <w:b/>
          <w:sz w:val="40"/>
          <w:szCs w:val="40"/>
        </w:rPr>
      </w:pPr>
    </w:p>
    <w:p w14:paraId="7BD5904B" w14:textId="77777777" w:rsidR="001A5636" w:rsidRDefault="001A5636" w:rsidP="001A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 rende noto che dal 31 marzo 2026 è attivo il servizio che consente ai cittadini, accedendo al portale dell’Anagrafe Nazionale della Popolazione Residente (ANPR), di ottenere </w:t>
      </w:r>
      <w:r w:rsidRPr="00A763A4">
        <w:rPr>
          <w:b/>
          <w:i/>
          <w:sz w:val="28"/>
          <w:szCs w:val="28"/>
        </w:rPr>
        <w:t>online</w:t>
      </w:r>
      <w:r>
        <w:rPr>
          <w:b/>
          <w:sz w:val="28"/>
          <w:szCs w:val="28"/>
        </w:rPr>
        <w:t xml:space="preserve"> i </w:t>
      </w:r>
      <w:r w:rsidRPr="00A763A4">
        <w:rPr>
          <w:b/>
          <w:sz w:val="28"/>
          <w:szCs w:val="28"/>
          <w:u w:val="single"/>
        </w:rPr>
        <w:t>certificati dello stato civile di nascita</w:t>
      </w:r>
      <w:r w:rsidR="00942CE2" w:rsidRPr="00A763A4">
        <w:rPr>
          <w:b/>
          <w:sz w:val="28"/>
          <w:szCs w:val="28"/>
          <w:u w:val="single"/>
        </w:rPr>
        <w:t>, matrimonio e unione civile</w:t>
      </w:r>
      <w:r w:rsidR="00942CE2">
        <w:rPr>
          <w:b/>
          <w:sz w:val="28"/>
          <w:szCs w:val="28"/>
        </w:rPr>
        <w:t>, nonché di richiedere, in modalità telematica, gli estratti per riassunto o per copia integrale degli atti di nascita, matrimonio e unione civile.</w:t>
      </w:r>
    </w:p>
    <w:p w14:paraId="4B0D7565" w14:textId="77777777" w:rsidR="00942CE2" w:rsidRDefault="00942CE2" w:rsidP="001A5636">
      <w:pPr>
        <w:jc w:val="both"/>
        <w:rPr>
          <w:b/>
          <w:sz w:val="28"/>
          <w:szCs w:val="28"/>
        </w:rPr>
      </w:pPr>
    </w:p>
    <w:p w14:paraId="5E5D901C" w14:textId="77777777" w:rsidR="00942CE2" w:rsidRDefault="00942CE2" w:rsidP="001A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sezione “Certificati dello stato civile”, disponibile sul portale ANPR, consente al cittadino di ottenere l’emissione del c</w:t>
      </w:r>
      <w:r w:rsidR="00A763A4">
        <w:rPr>
          <w:b/>
          <w:sz w:val="28"/>
          <w:szCs w:val="28"/>
        </w:rPr>
        <w:t xml:space="preserve">ertificato richiesto </w:t>
      </w:r>
      <w:r w:rsidR="00A763A4" w:rsidRPr="00A763A4">
        <w:rPr>
          <w:b/>
          <w:sz w:val="28"/>
          <w:szCs w:val="28"/>
          <w:u w:val="single"/>
        </w:rPr>
        <w:t>solo per sé</w:t>
      </w:r>
      <w:r w:rsidRPr="00A763A4">
        <w:rPr>
          <w:b/>
          <w:sz w:val="28"/>
          <w:szCs w:val="28"/>
          <w:u w:val="single"/>
        </w:rPr>
        <w:t xml:space="preserve"> stesso o per i figli minori appartenenti alla medesima famiglia anagrafica</w:t>
      </w:r>
      <w:r>
        <w:rPr>
          <w:b/>
          <w:sz w:val="28"/>
          <w:szCs w:val="28"/>
        </w:rPr>
        <w:t>, accedendo all’area riservata con la propria identità digitale.</w:t>
      </w:r>
    </w:p>
    <w:p w14:paraId="466E7C01" w14:textId="77777777" w:rsidR="00A763A4" w:rsidRDefault="00A763A4" w:rsidP="001A5636">
      <w:pPr>
        <w:jc w:val="both"/>
        <w:rPr>
          <w:b/>
          <w:sz w:val="28"/>
          <w:szCs w:val="28"/>
        </w:rPr>
      </w:pPr>
    </w:p>
    <w:p w14:paraId="1798198B" w14:textId="77777777" w:rsidR="00A763A4" w:rsidRDefault="00A763A4" w:rsidP="001A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Petacciato, 03.04.2026</w:t>
      </w:r>
    </w:p>
    <w:p w14:paraId="4118A18B" w14:textId="77777777" w:rsidR="00A763A4" w:rsidRDefault="00A763A4" w:rsidP="001A5636">
      <w:pPr>
        <w:jc w:val="both"/>
        <w:rPr>
          <w:b/>
          <w:sz w:val="28"/>
          <w:szCs w:val="28"/>
        </w:rPr>
      </w:pPr>
    </w:p>
    <w:p w14:paraId="68FA263D" w14:textId="77777777" w:rsidR="00A763A4" w:rsidRDefault="00A763A4" w:rsidP="001A5636">
      <w:pPr>
        <w:jc w:val="both"/>
        <w:rPr>
          <w:b/>
          <w:sz w:val="28"/>
          <w:szCs w:val="28"/>
        </w:rPr>
      </w:pPr>
    </w:p>
    <w:p w14:paraId="5F99DCB5" w14:textId="77777777" w:rsidR="00A763A4" w:rsidRDefault="00A763A4" w:rsidP="001A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IL SINDACO</w:t>
      </w:r>
    </w:p>
    <w:p w14:paraId="2CB4F0D5" w14:textId="77777777" w:rsidR="00A763A4" w:rsidRPr="001A5636" w:rsidRDefault="00A763A4" w:rsidP="001A56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Antonio DI PARDO</w:t>
      </w:r>
    </w:p>
    <w:sectPr w:rsidR="00A763A4" w:rsidRPr="001A5636" w:rsidSect="005A4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36"/>
    <w:rsid w:val="001224FA"/>
    <w:rsid w:val="00164129"/>
    <w:rsid w:val="001A5636"/>
    <w:rsid w:val="00206110"/>
    <w:rsid w:val="005A4D08"/>
    <w:rsid w:val="006E23CA"/>
    <w:rsid w:val="00942CE2"/>
    <w:rsid w:val="00A763A4"/>
    <w:rsid w:val="00AF7CAA"/>
    <w:rsid w:val="00B41CD9"/>
    <w:rsid w:val="00C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8B43"/>
  <w15:docId w15:val="{336B1508-6C51-4269-BC42-2E16EB2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A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A56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6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63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dipetacciato@pe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39339</dc:creator>
  <cp:lastModifiedBy>Comune Petacciato</cp:lastModifiedBy>
  <cp:revision>2</cp:revision>
  <dcterms:created xsi:type="dcterms:W3CDTF">2026-04-07T07:08:00Z</dcterms:created>
  <dcterms:modified xsi:type="dcterms:W3CDTF">2026-04-07T07:08:00Z</dcterms:modified>
</cp:coreProperties>
</file>